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6B" w:rsidRPr="00C2156B" w:rsidRDefault="00C2156B" w:rsidP="00C2156B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2156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2017</w:t>
      </w:r>
      <w:r w:rsidRPr="00C2156B">
        <w:rPr>
          <w:rFonts w:ascii="Times New Roman" w:eastAsia="宋体" w:hAnsi="Times New Roman" w:cs="宋体" w:hint="eastAsia"/>
          <w:b/>
          <w:bCs/>
          <w:color w:val="000000"/>
          <w:kern w:val="0"/>
          <w:sz w:val="32"/>
          <w:szCs w:val="32"/>
        </w:rPr>
        <w:t>－</w:t>
      </w:r>
      <w:r w:rsidRPr="00C2156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2018</w:t>
      </w:r>
      <w:r w:rsidRPr="00C2156B">
        <w:rPr>
          <w:rFonts w:ascii="Times New Roman" w:eastAsia="宋体" w:hAnsi="Times New Roman" w:cs="宋体" w:hint="eastAsia"/>
          <w:b/>
          <w:bCs/>
          <w:color w:val="000000"/>
          <w:kern w:val="0"/>
          <w:sz w:val="32"/>
          <w:szCs w:val="32"/>
        </w:rPr>
        <w:t>学年第一学期生物学实验教学安排</w:t>
      </w:r>
      <w:r w:rsidRPr="00C2156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2156B" w:rsidRPr="00C2156B" w:rsidRDefault="00C2156B" w:rsidP="00C2156B">
      <w:pPr>
        <w:widowControl/>
        <w:ind w:firstLineChars="100" w:firstLine="181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一、课程代码：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>343001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                                    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 xml:space="preserve"> 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二、课程名称：生理学实验</w:t>
      </w:r>
      <w:r w:rsidRPr="00C2156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2156B" w:rsidRPr="00C2156B" w:rsidRDefault="00C2156B" w:rsidP="00C2156B">
      <w:pPr>
        <w:widowControl/>
        <w:ind w:firstLineChars="100" w:firstLine="181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三、课程学时：32                                        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 xml:space="preserve"> 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 四、课程学分：1</w:t>
      </w:r>
      <w:r w:rsidRPr="00C2156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2156B" w:rsidRPr="00C2156B" w:rsidRDefault="00C2156B" w:rsidP="00C2156B">
      <w:pPr>
        <w:widowControl/>
        <w:ind w:firstLineChars="100" w:firstLine="181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五、人    数：</w:t>
      </w:r>
      <w:r w:rsidR="000549FB">
        <w:rPr>
          <w:rFonts w:ascii="宋体" w:eastAsia="宋体" w:hAnsi="宋体" w:cs="宋体"/>
          <w:b/>
          <w:bCs/>
          <w:color w:val="FF0000"/>
          <w:kern w:val="0"/>
          <w:sz w:val="18"/>
          <w:szCs w:val="18"/>
        </w:rPr>
        <w:t>217</w:t>
      </w:r>
      <w:r w:rsidRPr="00C2156B">
        <w:rPr>
          <w:rFonts w:ascii="宋体" w:eastAsia="宋体" w:hAnsi="宋体" w:cs="宋体" w:hint="eastAsia"/>
          <w:b/>
          <w:bCs/>
          <w:color w:val="FF0000"/>
          <w:kern w:val="0"/>
          <w:sz w:val="18"/>
          <w:szCs w:val="18"/>
        </w:rPr>
        <w:t>人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                                      六、年    级：201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>6</w:t>
      </w:r>
    </w:p>
    <w:p w:rsidR="00C2156B" w:rsidRPr="00C2156B" w:rsidRDefault="00C2156B" w:rsidP="00C2156B">
      <w:pPr>
        <w:widowControl/>
        <w:ind w:firstLineChars="100" w:firstLine="181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七、组    数：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>7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                                     </w:t>
      </w:r>
      <w:r w:rsidRPr="00C2156B">
        <w:rPr>
          <w:rFonts w:ascii="宋体" w:eastAsia="宋体" w:hAnsi="宋体" w:cs="宋体"/>
          <w:b/>
          <w:bCs/>
          <w:kern w:val="0"/>
          <w:sz w:val="18"/>
          <w:szCs w:val="18"/>
        </w:rPr>
        <w:t xml:space="preserve">     </w:t>
      </w: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 八、专    业：生物科学、生物技术、制药工程、药物制剂</w:t>
      </w:r>
      <w:r w:rsidRPr="00C2156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2156B" w:rsidRPr="00C2156B" w:rsidRDefault="00C2156B" w:rsidP="00C2156B">
      <w:pPr>
        <w:widowControl/>
        <w:ind w:firstLineChars="100" w:firstLine="181"/>
        <w:jc w:val="left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C2156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九、实验项目的内容及要求：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379"/>
        <w:gridCol w:w="1065"/>
        <w:gridCol w:w="911"/>
        <w:gridCol w:w="900"/>
        <w:gridCol w:w="800"/>
        <w:gridCol w:w="1134"/>
        <w:gridCol w:w="709"/>
        <w:gridCol w:w="851"/>
        <w:gridCol w:w="708"/>
        <w:gridCol w:w="1092"/>
        <w:gridCol w:w="1843"/>
        <w:gridCol w:w="683"/>
      </w:tblGrid>
      <w:tr w:rsidR="00C2156B" w:rsidRPr="00C2156B" w:rsidTr="00D375FB">
        <w:trPr>
          <w:jc w:val="center"/>
        </w:trPr>
        <w:tc>
          <w:tcPr>
            <w:tcW w:w="744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79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1065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项目学时</w:t>
            </w:r>
          </w:p>
        </w:tc>
        <w:tc>
          <w:tcPr>
            <w:tcW w:w="911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项目学分</w:t>
            </w:r>
          </w:p>
        </w:tc>
        <w:tc>
          <w:tcPr>
            <w:tcW w:w="900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</w:p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00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</w:p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1134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指导</w:t>
            </w:r>
          </w:p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准备</w:t>
            </w:r>
          </w:p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851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助教</w:t>
            </w:r>
          </w:p>
        </w:tc>
        <w:tc>
          <w:tcPr>
            <w:tcW w:w="708" w:type="dxa"/>
            <w:vAlign w:val="center"/>
          </w:tcPr>
          <w:p w:rsidR="00C2156B" w:rsidRPr="00DB2BA8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1092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开课日期</w:t>
            </w:r>
          </w:p>
        </w:tc>
        <w:tc>
          <w:tcPr>
            <w:tcW w:w="1843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实验时间</w:t>
            </w:r>
          </w:p>
        </w:tc>
        <w:tc>
          <w:tcPr>
            <w:tcW w:w="683" w:type="dxa"/>
            <w:vAlign w:val="center"/>
          </w:tcPr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</w:p>
          <w:p w:rsidR="00C2156B" w:rsidRPr="00C2156B" w:rsidRDefault="00C2156B" w:rsidP="00C2156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</w:tr>
      <w:tr w:rsidR="00C2156B" w:rsidRPr="00C2156B" w:rsidTr="00D375FB">
        <w:trPr>
          <w:trHeight w:val="329"/>
          <w:jc w:val="center"/>
        </w:trPr>
        <w:tc>
          <w:tcPr>
            <w:tcW w:w="744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79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生理学实验基本技术训练（一）：实验动物使用技术</w:t>
            </w:r>
          </w:p>
        </w:tc>
        <w:tc>
          <w:tcPr>
            <w:tcW w:w="1065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900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800" w:type="dxa"/>
            <w:vMerge w:val="restart"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C2156B" w:rsidRPr="00C2156B" w:rsidRDefault="00C2156B" w:rsidP="00C2156B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王迪</w:t>
            </w:r>
          </w:p>
        </w:tc>
        <w:tc>
          <w:tcPr>
            <w:tcW w:w="709" w:type="dxa"/>
            <w:vAlign w:val="center"/>
          </w:tcPr>
          <w:p w:rsidR="00C2156B" w:rsidRPr="00C2156B" w:rsidRDefault="00C2156B" w:rsidP="00C2156B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Align w:val="center"/>
          </w:tcPr>
          <w:p w:rsidR="00C2156B" w:rsidRPr="00C2156B" w:rsidRDefault="00C2156B" w:rsidP="00C2156B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2156B" w:rsidRPr="00DB2BA8" w:rsidRDefault="00C2156B" w:rsidP="00C2156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1.2.5.6</w:t>
            </w:r>
          </w:p>
        </w:tc>
        <w:tc>
          <w:tcPr>
            <w:tcW w:w="1092" w:type="dxa"/>
            <w:vAlign w:val="center"/>
          </w:tcPr>
          <w:p w:rsidR="00C2156B" w:rsidRPr="00C2156B" w:rsidRDefault="00C2156B" w:rsidP="00C2156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8月29日</w:t>
            </w:r>
          </w:p>
        </w:tc>
        <w:tc>
          <w:tcPr>
            <w:tcW w:w="1843" w:type="dxa"/>
            <w:vAlign w:val="center"/>
          </w:tcPr>
          <w:p w:rsidR="00C2156B" w:rsidRPr="00C2156B" w:rsidRDefault="00C2156B" w:rsidP="00C2156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星期二13:00～</w:t>
            </w:r>
          </w:p>
        </w:tc>
        <w:tc>
          <w:tcPr>
            <w:tcW w:w="683" w:type="dxa"/>
            <w:vAlign w:val="center"/>
          </w:tcPr>
          <w:p w:rsidR="00C2156B" w:rsidRPr="00C2156B" w:rsidRDefault="00C2156B" w:rsidP="00C2156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C258</w:t>
            </w:r>
          </w:p>
        </w:tc>
      </w:tr>
      <w:tr w:rsidR="00C2156B" w:rsidRPr="00C2156B" w:rsidTr="00D375FB">
        <w:trPr>
          <w:trHeight w:val="329"/>
          <w:jc w:val="center"/>
        </w:trPr>
        <w:tc>
          <w:tcPr>
            <w:tcW w:w="744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C2156B" w:rsidRPr="00C2156B" w:rsidRDefault="00C2156B" w:rsidP="00C2156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156B" w:rsidRPr="00C2156B" w:rsidRDefault="00C2156B" w:rsidP="00C2156B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王迪</w:t>
            </w:r>
          </w:p>
        </w:tc>
        <w:tc>
          <w:tcPr>
            <w:tcW w:w="709" w:type="dxa"/>
            <w:vAlign w:val="center"/>
          </w:tcPr>
          <w:p w:rsidR="00C2156B" w:rsidRPr="00C2156B" w:rsidRDefault="00C2156B" w:rsidP="00C2156B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Align w:val="center"/>
          </w:tcPr>
          <w:p w:rsidR="00C2156B" w:rsidRPr="00C2156B" w:rsidRDefault="00C2156B" w:rsidP="00C2156B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2156B" w:rsidRPr="00DB2BA8" w:rsidRDefault="00C2156B" w:rsidP="00C2156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3.4.8</w:t>
            </w:r>
          </w:p>
        </w:tc>
        <w:tc>
          <w:tcPr>
            <w:tcW w:w="1092" w:type="dxa"/>
            <w:vAlign w:val="center"/>
          </w:tcPr>
          <w:p w:rsidR="00C2156B" w:rsidRPr="00C2156B" w:rsidRDefault="00C2156B" w:rsidP="00502B49">
            <w:pPr>
              <w:ind w:firstLineChars="50" w:firstLine="90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  <w:r w:rsidRPr="00C2156B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vAlign w:val="center"/>
          </w:tcPr>
          <w:p w:rsidR="00C2156B" w:rsidRPr="000024B8" w:rsidRDefault="00C2156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024B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星期三15:30</w:t>
            </w:r>
            <w:r w:rsidR="00FA7C78" w:rsidRPr="00FA7C7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  <w:vAlign w:val="center"/>
          </w:tcPr>
          <w:p w:rsidR="00C2156B" w:rsidRPr="00C2156B" w:rsidRDefault="00C2156B" w:rsidP="00C2156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C258</w:t>
            </w:r>
          </w:p>
        </w:tc>
      </w:tr>
      <w:tr w:rsidR="00FA7C78" w:rsidRPr="00C2156B" w:rsidTr="00502B49">
        <w:trPr>
          <w:trHeight w:val="329"/>
          <w:jc w:val="center"/>
        </w:trPr>
        <w:tc>
          <w:tcPr>
            <w:tcW w:w="744" w:type="dxa"/>
            <w:vMerge w:val="restart"/>
            <w:vAlign w:val="center"/>
          </w:tcPr>
          <w:p w:rsidR="00FA7C78" w:rsidRPr="00C2156B" w:rsidRDefault="002F2C26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79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实验理论讲授</w:t>
            </w:r>
          </w:p>
        </w:tc>
        <w:tc>
          <w:tcPr>
            <w:tcW w:w="1065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A7C78" w:rsidRDefault="00FA7C78" w:rsidP="00FA7C78">
            <w:pPr>
              <w:jc w:val="center"/>
            </w:pPr>
            <w:r w:rsidRPr="003B2C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800" w:type="dxa"/>
            <w:vAlign w:val="center"/>
          </w:tcPr>
          <w:p w:rsidR="00FA7C78" w:rsidRDefault="00FA7C78" w:rsidP="00FA7C78">
            <w:pPr>
              <w:jc w:val="center"/>
            </w:pPr>
            <w:r w:rsidRPr="00F76E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李婉南</w:t>
            </w:r>
          </w:p>
        </w:tc>
        <w:tc>
          <w:tcPr>
            <w:tcW w:w="709" w:type="dxa"/>
            <w:vAlign w:val="center"/>
          </w:tcPr>
          <w:p w:rsidR="00FA7C78" w:rsidRPr="00C2156B" w:rsidRDefault="00FA7C78" w:rsidP="00FA7C78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Align w:val="center"/>
          </w:tcPr>
          <w:p w:rsidR="00B7203E" w:rsidRPr="00C2156B" w:rsidRDefault="00B7203E" w:rsidP="00FA7C78">
            <w:pPr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全体</w:t>
            </w:r>
            <w:bookmarkStart w:id="0" w:name="_GoBack"/>
            <w:bookmarkEnd w:id="0"/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月8日</w:t>
            </w:r>
          </w:p>
        </w:tc>
        <w:tc>
          <w:tcPr>
            <w:tcW w:w="1843" w:type="dxa"/>
            <w:vAlign w:val="center"/>
          </w:tcPr>
          <w:p w:rsidR="00FA7C78" w:rsidRPr="000024B8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星期五18:00</w:t>
            </w:r>
            <w:r w:rsidRPr="00FA7C7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C258</w:t>
            </w:r>
          </w:p>
        </w:tc>
      </w:tr>
      <w:tr w:rsidR="00FA7C78" w:rsidRPr="00C2156B" w:rsidTr="00502B49">
        <w:trPr>
          <w:trHeight w:val="329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实验理论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讲授</w:t>
            </w:r>
          </w:p>
        </w:tc>
        <w:tc>
          <w:tcPr>
            <w:tcW w:w="1065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A7C78" w:rsidRDefault="00FA7C78" w:rsidP="00FA7C78">
            <w:pPr>
              <w:jc w:val="center"/>
            </w:pPr>
            <w:r w:rsidRPr="003B2C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800" w:type="dxa"/>
            <w:vAlign w:val="center"/>
          </w:tcPr>
          <w:p w:rsidR="00FA7C78" w:rsidRDefault="00FA7C78" w:rsidP="00FA7C78">
            <w:pPr>
              <w:jc w:val="center"/>
            </w:pPr>
            <w:r w:rsidRPr="00F76E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关树文</w:t>
            </w:r>
          </w:p>
        </w:tc>
        <w:tc>
          <w:tcPr>
            <w:tcW w:w="709" w:type="dxa"/>
            <w:vAlign w:val="center"/>
          </w:tcPr>
          <w:p w:rsidR="00FA7C78" w:rsidRPr="00C2156B" w:rsidRDefault="00FA7C78" w:rsidP="00FA7C78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Align w:val="center"/>
          </w:tcPr>
          <w:p w:rsidR="00FA7C78" w:rsidRPr="00C2156B" w:rsidRDefault="00FA7C78" w:rsidP="00D375FB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全体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vAlign w:val="center"/>
          </w:tcPr>
          <w:p w:rsidR="00FA7C78" w:rsidRPr="000024B8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星期五18:00</w:t>
            </w:r>
            <w:r w:rsidRPr="00FA7C7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C258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 w:val="restart"/>
            <w:vAlign w:val="center"/>
          </w:tcPr>
          <w:p w:rsidR="00FA7C78" w:rsidRPr="00C2156B" w:rsidRDefault="002F2C26" w:rsidP="00FA7C7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79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生理学实验基本技术训练（二）：</w:t>
            </w:r>
            <w:r w:rsidRPr="00C2156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生理数据采集与分析技术</w:t>
            </w:r>
          </w:p>
        </w:tc>
        <w:tc>
          <w:tcPr>
            <w:tcW w:w="1065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900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800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709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Merge w:val="restart"/>
            <w:vAlign w:val="center"/>
          </w:tcPr>
          <w:p w:rsidR="00FA7C78" w:rsidRPr="00C2156B" w:rsidRDefault="00FA7C78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  <w:r w:rsidRPr="00C2156B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星期三18:</w:t>
            </w:r>
            <w:r w:rsidRPr="00C2156B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9月1号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星期五18:00～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8月31号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星期四18:00～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502B49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9月2号</w:t>
            </w:r>
          </w:p>
        </w:tc>
        <w:tc>
          <w:tcPr>
            <w:tcW w:w="1843" w:type="dxa"/>
          </w:tcPr>
          <w:p w:rsidR="00FA7C78" w:rsidRPr="000024B8" w:rsidRDefault="00FA7C78" w:rsidP="00FA7C78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024B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星期六13:30～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9月5号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星期二18:00～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9月6号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星期三18:00～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9月4号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星期一18:00～</w:t>
            </w:r>
          </w:p>
        </w:tc>
        <w:tc>
          <w:tcPr>
            <w:tcW w:w="683" w:type="dxa"/>
            <w:vAlign w:val="center"/>
          </w:tcPr>
          <w:p w:rsidR="00FA7C78" w:rsidRPr="00C2156B" w:rsidRDefault="00FA7C78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135"/>
          <w:jc w:val="center"/>
        </w:trPr>
        <w:tc>
          <w:tcPr>
            <w:tcW w:w="744" w:type="dxa"/>
            <w:vMerge w:val="restart"/>
            <w:vAlign w:val="center"/>
          </w:tcPr>
          <w:p w:rsidR="00FA7C78" w:rsidRPr="00C2156B" w:rsidRDefault="002F2C26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79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动物解剖及形态观察实验：</w:t>
            </w:r>
          </w:p>
          <w:p w:rsidR="00FA7C78" w:rsidRPr="00C2156B" w:rsidRDefault="00FA7C78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家兔外形和内部解剖</w:t>
            </w:r>
          </w:p>
        </w:tc>
        <w:tc>
          <w:tcPr>
            <w:tcW w:w="1065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900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00" w:type="dxa"/>
            <w:vMerge w:val="restart"/>
            <w:vAlign w:val="center"/>
          </w:tcPr>
          <w:p w:rsidR="00FA7C78" w:rsidRPr="00C2156B" w:rsidRDefault="00FA7C78" w:rsidP="00FA7C78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1134" w:type="dxa"/>
            <w:vMerge w:val="restart"/>
            <w:vAlign w:val="center"/>
          </w:tcPr>
          <w:p w:rsidR="00FA7C78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李婉南</w:t>
            </w:r>
          </w:p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(曾琳琳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FA7C78" w:rsidRPr="00C2156B" w:rsidRDefault="00FA7C78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Merge w:val="restart"/>
            <w:vAlign w:val="center"/>
          </w:tcPr>
          <w:p w:rsidR="00FA7C78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  研</w:t>
            </w:r>
          </w:p>
          <w:p w:rsidR="00D375F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孙明轩</w:t>
            </w:r>
          </w:p>
          <w:p w:rsidR="00D375F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戴惠咛</w:t>
            </w:r>
          </w:p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董是言</w:t>
            </w: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85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95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FA7C78" w:rsidRPr="00C2156B" w:rsidRDefault="00FA7C78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FA7C78" w:rsidRDefault="00FA7C78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FA7C78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7C78" w:rsidRPr="00C2156B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A7C78" w:rsidRPr="00C2156B" w:rsidRDefault="00FA7C78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7C78" w:rsidRPr="00DB2BA8" w:rsidRDefault="00FA7C78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FA7C78" w:rsidRPr="000E5AC7" w:rsidRDefault="00FA7C78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5A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9月16号</w:t>
            </w:r>
          </w:p>
        </w:tc>
        <w:tc>
          <w:tcPr>
            <w:tcW w:w="1843" w:type="dxa"/>
          </w:tcPr>
          <w:p w:rsidR="00FA7C78" w:rsidRPr="000E5AC7" w:rsidRDefault="00FA7C78" w:rsidP="006A3BE4">
            <w:pPr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E5AC7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星期六</w:t>
            </w:r>
            <w:r w:rsidR="006A3BE4"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  <w:t>14</w:t>
            </w:r>
            <w:r w:rsidRPr="000E5AC7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:00～</w:t>
            </w:r>
          </w:p>
        </w:tc>
        <w:tc>
          <w:tcPr>
            <w:tcW w:w="683" w:type="dxa"/>
          </w:tcPr>
          <w:p w:rsidR="00FA7C78" w:rsidRPr="000E5AC7" w:rsidRDefault="00FA7C78" w:rsidP="00FA7C78">
            <w:pPr>
              <w:jc w:val="center"/>
            </w:pPr>
            <w:r w:rsidRPr="000E5A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jc w:val="center"/>
        </w:trPr>
        <w:tc>
          <w:tcPr>
            <w:tcW w:w="744" w:type="dxa"/>
            <w:vMerge w:val="restart"/>
            <w:vAlign w:val="center"/>
          </w:tcPr>
          <w:p w:rsidR="00D375FB" w:rsidRPr="00C2156B" w:rsidRDefault="002F2C26" w:rsidP="00FA7C7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79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动物机能实验（一）：</w:t>
            </w:r>
          </w:p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呼吸运动调节</w:t>
            </w:r>
          </w:p>
        </w:tc>
        <w:tc>
          <w:tcPr>
            <w:tcW w:w="1065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900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00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李婉南</w:t>
            </w:r>
          </w:p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(曾琳琳)</w:t>
            </w:r>
          </w:p>
        </w:tc>
        <w:tc>
          <w:tcPr>
            <w:tcW w:w="709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Merge w:val="restart"/>
            <w:vAlign w:val="center"/>
          </w:tcPr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</w:p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孙明轩</w:t>
            </w:r>
          </w:p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戴惠咛</w:t>
            </w:r>
          </w:p>
          <w:p w:rsidR="00D375FB" w:rsidRPr="00C2156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董是言</w:t>
            </w: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192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024B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星期三18:</w:t>
            </w:r>
            <w:r w:rsidRPr="000024B8"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  <w:t>3</w:t>
            </w:r>
            <w:r w:rsidRPr="000024B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192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AB6A8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</w:t>
            </w:r>
            <w:r w:rsidR="00AB6A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192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192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0024B8" w:rsidRDefault="00D375FB" w:rsidP="00FA7C78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024B8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星期三15:30～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15"/>
          <w:jc w:val="center"/>
        </w:trPr>
        <w:tc>
          <w:tcPr>
            <w:tcW w:w="744" w:type="dxa"/>
            <w:vMerge w:val="restart"/>
            <w:vAlign w:val="center"/>
          </w:tcPr>
          <w:p w:rsidR="00D375FB" w:rsidRPr="00C2156B" w:rsidRDefault="002F2C26" w:rsidP="00FA7C7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79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动物机能实验（二）：</w:t>
            </w:r>
          </w:p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坐骨神经—腓肠肌标本制备及骨骼肌收缩性质的观察</w:t>
            </w:r>
          </w:p>
        </w:tc>
        <w:tc>
          <w:tcPr>
            <w:tcW w:w="1065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11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900" w:type="dxa"/>
            <w:vMerge w:val="restart"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00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134" w:type="dxa"/>
            <w:vMerge w:val="restart"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关树文</w:t>
            </w:r>
          </w:p>
        </w:tc>
        <w:tc>
          <w:tcPr>
            <w:tcW w:w="709" w:type="dxa"/>
            <w:vMerge w:val="restart"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Merge w:val="restart"/>
            <w:vAlign w:val="center"/>
          </w:tcPr>
          <w:p w:rsidR="00D375F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张元竹</w:t>
            </w:r>
          </w:p>
          <w:p w:rsidR="00D375F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  彪</w:t>
            </w:r>
          </w:p>
          <w:p w:rsidR="00D375F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王昱琳</w:t>
            </w:r>
          </w:p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倪元博</w:t>
            </w: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0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85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星期三18;00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7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70"/>
          <w:jc w:val="center"/>
        </w:trPr>
        <w:tc>
          <w:tcPr>
            <w:tcW w:w="744" w:type="dxa"/>
            <w:vMerge w:val="restart"/>
            <w:vAlign w:val="center"/>
          </w:tcPr>
          <w:p w:rsidR="00D375FB" w:rsidRPr="00C2156B" w:rsidRDefault="002F2C26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79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动物机能实验（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</w:t>
            </w:r>
            <w:r w:rsidRPr="00C2156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）：</w:t>
            </w:r>
          </w:p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心搏的观察、描记及期前收缩和代偿间歇</w:t>
            </w:r>
          </w:p>
        </w:tc>
        <w:tc>
          <w:tcPr>
            <w:tcW w:w="1065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00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00" w:type="dxa"/>
            <w:vMerge w:val="restart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1134" w:type="dxa"/>
            <w:vMerge w:val="restart"/>
            <w:vAlign w:val="center"/>
          </w:tcPr>
          <w:p w:rsidR="00D375FB" w:rsidRPr="00C2156B" w:rsidRDefault="00D375FB" w:rsidP="00FA7C78">
            <w:pPr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韩璐</w:t>
            </w:r>
          </w:p>
        </w:tc>
        <w:tc>
          <w:tcPr>
            <w:tcW w:w="709" w:type="dxa"/>
            <w:vMerge w:val="restart"/>
            <w:vAlign w:val="center"/>
          </w:tcPr>
          <w:p w:rsidR="00D375FB" w:rsidRPr="00C2156B" w:rsidRDefault="00D375FB" w:rsidP="00D375F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vMerge w:val="restart"/>
            <w:vAlign w:val="center"/>
          </w:tcPr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张元竹</w:t>
            </w:r>
          </w:p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彪</w:t>
            </w:r>
          </w:p>
          <w:p w:rsidR="00D375FB" w:rsidRPr="00D375F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王昱琳</w:t>
            </w:r>
          </w:p>
          <w:p w:rsidR="00D375FB" w:rsidRPr="00C2156B" w:rsidRDefault="00D375FB" w:rsidP="00D375FB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5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倪元博</w:t>
            </w: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星期一18:00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55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星期二13:00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231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0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星期三18:00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0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星期五13:00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0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</w:tcPr>
          <w:p w:rsidR="00D375FB" w:rsidRDefault="00D375FB" w:rsidP="00FA7C78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  <w:r w:rsidRPr="000F7A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843" w:type="dxa"/>
          </w:tcPr>
          <w:p w:rsidR="00D375FB" w:rsidRPr="00C2156B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星期四13:00</w:t>
            </w: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00"/>
          <w:jc w:val="center"/>
        </w:trPr>
        <w:tc>
          <w:tcPr>
            <w:tcW w:w="744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D375FB" w:rsidRPr="00B91E59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91E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843" w:type="dxa"/>
          </w:tcPr>
          <w:p w:rsidR="00D375FB" w:rsidRPr="00B91E59" w:rsidRDefault="00D375FB" w:rsidP="00FA7C7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91E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星期六13:00～</w:t>
            </w:r>
          </w:p>
        </w:tc>
        <w:tc>
          <w:tcPr>
            <w:tcW w:w="683" w:type="dxa"/>
          </w:tcPr>
          <w:p w:rsidR="00D375FB" w:rsidRDefault="00D375FB" w:rsidP="00FA7C78">
            <w:pPr>
              <w:jc w:val="center"/>
            </w:pPr>
            <w:r w:rsidRPr="00B810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  <w:tr w:rsidR="00D375FB" w:rsidRPr="00C2156B" w:rsidTr="00D375FB">
        <w:trPr>
          <w:trHeight w:val="315"/>
          <w:jc w:val="center"/>
        </w:trPr>
        <w:tc>
          <w:tcPr>
            <w:tcW w:w="744" w:type="dxa"/>
            <w:vAlign w:val="center"/>
          </w:tcPr>
          <w:p w:rsidR="00D375FB" w:rsidRPr="00C2156B" w:rsidRDefault="002F2C26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79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设计实验</w:t>
            </w:r>
          </w:p>
        </w:tc>
        <w:tc>
          <w:tcPr>
            <w:tcW w:w="1065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11" w:type="dxa"/>
            <w:vAlign w:val="center"/>
          </w:tcPr>
          <w:p w:rsidR="00D375FB" w:rsidRPr="00C2156B" w:rsidRDefault="00D375FB" w:rsidP="00FA7C78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900" w:type="dxa"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</w:t>
            </w:r>
          </w:p>
        </w:tc>
        <w:tc>
          <w:tcPr>
            <w:tcW w:w="800" w:type="dxa"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1134" w:type="dxa"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韩璐</w:t>
            </w:r>
          </w:p>
        </w:tc>
        <w:tc>
          <w:tcPr>
            <w:tcW w:w="709" w:type="dxa"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375FB" w:rsidRPr="00C2156B" w:rsidRDefault="00D375FB" w:rsidP="00FA7C78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75FB" w:rsidRPr="00DB2BA8" w:rsidRDefault="00D375FB" w:rsidP="00FA7C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B2BA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Pr="00DB2BA8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-8</w:t>
            </w:r>
          </w:p>
        </w:tc>
        <w:tc>
          <w:tcPr>
            <w:tcW w:w="1092" w:type="dxa"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开放</w:t>
            </w:r>
          </w:p>
        </w:tc>
        <w:tc>
          <w:tcPr>
            <w:tcW w:w="1843" w:type="dxa"/>
            <w:vAlign w:val="center"/>
          </w:tcPr>
          <w:p w:rsidR="00D375FB" w:rsidRPr="00C2156B" w:rsidRDefault="00D375FB" w:rsidP="00FA7C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1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开放</w:t>
            </w:r>
          </w:p>
        </w:tc>
        <w:tc>
          <w:tcPr>
            <w:tcW w:w="683" w:type="dxa"/>
            <w:vAlign w:val="center"/>
          </w:tcPr>
          <w:p w:rsidR="00D375FB" w:rsidRPr="00C2156B" w:rsidRDefault="00D375FB" w:rsidP="00FA7C78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C229</w:t>
            </w:r>
          </w:p>
        </w:tc>
      </w:tr>
    </w:tbl>
    <w:p w:rsidR="00C2156B" w:rsidRPr="00C2156B" w:rsidRDefault="00C2156B" w:rsidP="00C2156B">
      <w:pPr>
        <w:widowControl/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p w:rsidR="00C2156B" w:rsidRPr="00C2156B" w:rsidRDefault="00C2156B" w:rsidP="00C2156B">
      <w:pPr>
        <w:widowControl/>
        <w:ind w:firstLineChars="800" w:firstLine="1687"/>
        <w:jc w:val="left"/>
        <w:rPr>
          <w:rFonts w:ascii="Times New Roman" w:eastAsia="宋体" w:hAnsi="Times New Roman" w:cs="Times New Roman"/>
          <w:szCs w:val="21"/>
        </w:rPr>
      </w:pPr>
      <w:r w:rsidRPr="00C2156B">
        <w:rPr>
          <w:rFonts w:ascii="Times New Roman" w:eastAsia="宋体" w:hAnsi="Times New Roman" w:cs="Times New Roman"/>
          <w:b/>
          <w:bCs/>
          <w:szCs w:val="21"/>
        </w:rPr>
        <w:t>注：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1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：生物科学；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2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：生物技术；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3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制药工程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；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4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制药工程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；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5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：药物制剂；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6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：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制药工程</w:t>
      </w:r>
      <w:r w:rsidRPr="00C2156B">
        <w:rPr>
          <w:rFonts w:ascii="Times New Roman" w:eastAsia="宋体" w:hAnsi="Times New Roman" w:cs="Times New Roman"/>
          <w:szCs w:val="21"/>
        </w:rPr>
        <w:t> </w:t>
      </w:r>
      <w:r w:rsidRPr="00C2156B">
        <w:rPr>
          <w:rFonts w:ascii="Times New Roman" w:eastAsia="宋体" w:hAnsi="Times New Roman" w:cs="Times New Roman" w:hint="eastAsia"/>
          <w:szCs w:val="21"/>
        </w:rPr>
        <w:t>；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8</w:t>
      </w:r>
      <w:r w:rsidRPr="00C2156B">
        <w:rPr>
          <w:rFonts w:ascii="Times New Roman" w:eastAsia="宋体" w:hAnsi="Times New Roman" w:cs="Times New Roman" w:hint="eastAsia"/>
          <w:b/>
          <w:bCs/>
          <w:szCs w:val="21"/>
        </w:rPr>
        <w:t>班：制药工程</w:t>
      </w:r>
    </w:p>
    <w:p w:rsidR="00C2156B" w:rsidRPr="00C2156B" w:rsidRDefault="00C2156B" w:rsidP="00C2156B">
      <w:pPr>
        <w:widowControl/>
        <w:ind w:firstLineChars="1950" w:firstLine="4095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C2156B">
        <w:rPr>
          <w:rFonts w:ascii="Times New Roman" w:eastAsia="宋体" w:hAnsi="Times New Roman" w:cs="Times New Roman"/>
          <w:szCs w:val="21"/>
        </w:rPr>
        <w:t xml:space="preserve"> 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吉林大学国家级生物实验教学示范中心</w:t>
      </w:r>
      <w:r w:rsidRPr="00C2156B">
        <w:rPr>
          <w:rFonts w:ascii="Times New Roman" w:eastAsia="宋体" w:hAnsi="Times New Roman" w:cs="Times New Roman"/>
          <w:szCs w:val="21"/>
        </w:rPr>
        <w:t xml:space="preserve"> 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2017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年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6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月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22</w:t>
      </w:r>
      <w:r w:rsidRPr="00C2156B">
        <w:rPr>
          <w:rFonts w:ascii="Times New Roman" w:eastAsia="宋体" w:hAnsi="Times New Roman" w:cs="Times New Roman"/>
          <w:b/>
          <w:bCs/>
          <w:szCs w:val="21"/>
        </w:rPr>
        <w:t>日</w:t>
      </w:r>
    </w:p>
    <w:p w:rsidR="00C2156B" w:rsidRDefault="00C2156B" w:rsidP="00C2156B">
      <w:pPr>
        <w:widowControl/>
        <w:ind w:firstLineChars="1950" w:firstLine="4698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C2156B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生理实验理论讲授：</w:t>
      </w:r>
      <w:r w:rsidR="00DB2B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9</w:t>
      </w:r>
      <w:r w:rsidR="00DB2BA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.8</w:t>
      </w:r>
      <w:r w:rsidR="00DB2B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号 </w:t>
      </w:r>
      <w:r w:rsidR="00DB2BA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（</w:t>
      </w:r>
      <w:r w:rsidR="00DB2B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星期五</w:t>
      </w:r>
      <w:r w:rsidR="00DB2BA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）</w:t>
      </w:r>
      <w:r w:rsidR="00DB2B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18:00</w:t>
      </w:r>
    </w:p>
    <w:p w:rsidR="00DB2BA8" w:rsidRPr="00C2156B" w:rsidRDefault="00DB2BA8" w:rsidP="00C2156B">
      <w:pPr>
        <w:widowControl/>
        <w:ind w:firstLineChars="1950" w:firstLine="4698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                 9.22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号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星期五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18:00</w:t>
      </w:r>
    </w:p>
    <w:p w:rsidR="00031454" w:rsidRDefault="00031454"/>
    <w:sectPr w:rsidR="00031454" w:rsidSect="00C21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93" w:rsidRDefault="00457993" w:rsidP="00C2156B">
      <w:r>
        <w:separator/>
      </w:r>
    </w:p>
  </w:endnote>
  <w:endnote w:type="continuationSeparator" w:id="0">
    <w:p w:rsidR="00457993" w:rsidRDefault="00457993" w:rsidP="00C2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93" w:rsidRDefault="00457993" w:rsidP="00C2156B">
      <w:r>
        <w:separator/>
      </w:r>
    </w:p>
  </w:footnote>
  <w:footnote w:type="continuationSeparator" w:id="0">
    <w:p w:rsidR="00457993" w:rsidRDefault="00457993" w:rsidP="00C2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A0"/>
    <w:rsid w:val="000024B8"/>
    <w:rsid w:val="000158D5"/>
    <w:rsid w:val="00031454"/>
    <w:rsid w:val="000549FB"/>
    <w:rsid w:val="000E5AC7"/>
    <w:rsid w:val="00153EB4"/>
    <w:rsid w:val="001D1847"/>
    <w:rsid w:val="002B0056"/>
    <w:rsid w:val="002F2C26"/>
    <w:rsid w:val="00365133"/>
    <w:rsid w:val="00457993"/>
    <w:rsid w:val="004923F7"/>
    <w:rsid w:val="0049360D"/>
    <w:rsid w:val="004C593D"/>
    <w:rsid w:val="00502B49"/>
    <w:rsid w:val="0050324C"/>
    <w:rsid w:val="006156E8"/>
    <w:rsid w:val="006367F2"/>
    <w:rsid w:val="00652496"/>
    <w:rsid w:val="006855EF"/>
    <w:rsid w:val="006A1900"/>
    <w:rsid w:val="006A3BE4"/>
    <w:rsid w:val="00795424"/>
    <w:rsid w:val="007C0D65"/>
    <w:rsid w:val="00895576"/>
    <w:rsid w:val="008B62AF"/>
    <w:rsid w:val="0094645A"/>
    <w:rsid w:val="009A7857"/>
    <w:rsid w:val="00A116DC"/>
    <w:rsid w:val="00AB6A83"/>
    <w:rsid w:val="00B7203E"/>
    <w:rsid w:val="00B91E59"/>
    <w:rsid w:val="00BC19D2"/>
    <w:rsid w:val="00BE4603"/>
    <w:rsid w:val="00BF4D50"/>
    <w:rsid w:val="00C2156B"/>
    <w:rsid w:val="00CD2FA0"/>
    <w:rsid w:val="00D375FB"/>
    <w:rsid w:val="00D53C4C"/>
    <w:rsid w:val="00DB2BA8"/>
    <w:rsid w:val="00E42D7B"/>
    <w:rsid w:val="00E70330"/>
    <w:rsid w:val="00EE030A"/>
    <w:rsid w:val="00EF18C8"/>
    <w:rsid w:val="00FA7C78"/>
    <w:rsid w:val="00FB2873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2A115-95D4-481A-BB93-57918AA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5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19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1AF7-38F6-4095-BAD3-8CD84A16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2017-08-21T07:06:00Z</cp:lastPrinted>
  <dcterms:created xsi:type="dcterms:W3CDTF">2017-06-21T02:04:00Z</dcterms:created>
  <dcterms:modified xsi:type="dcterms:W3CDTF">2017-09-07T02:59:00Z</dcterms:modified>
</cp:coreProperties>
</file>